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Quattrocento Sans" w:cs="Quattrocento Sans" w:eastAsia="Quattrocento Sans" w:hAnsi="Quattrocento Sans"/>
          <w:color w:val="212121"/>
          <w:sz w:val="20"/>
          <w:szCs w:val="20"/>
          <w:highlight w:val="white"/>
        </w:rPr>
      </w:pPr>
      <w:r w:rsidDel="00000000" w:rsidR="00000000" w:rsidRPr="00000000">
        <w:rPr>
          <w:rFonts w:ascii="Quattrocento Sans" w:cs="Quattrocento Sans" w:eastAsia="Quattrocento Sans" w:hAnsi="Quattrocento Sans"/>
          <w:color w:val="212121"/>
          <w:sz w:val="20"/>
          <w:szCs w:val="20"/>
          <w:highlight w:val="white"/>
          <w:rtl w:val="0"/>
        </w:rPr>
        <w:t xml:space="preserve">For your church bulletin, company newsletter or organization website. Edit to add your own information.</w:t>
      </w:r>
    </w:p>
    <w:p w:rsidR="00000000" w:rsidDel="00000000" w:rsidP="00000000" w:rsidRDefault="00000000" w:rsidRPr="00000000" w14:paraId="00000002">
      <w:pPr>
        <w:rPr>
          <w:rFonts w:ascii="Quattrocento Sans" w:cs="Quattrocento Sans" w:eastAsia="Quattrocento Sans" w:hAnsi="Quattrocento Sans"/>
          <w:b w:val="1"/>
          <w:color w:val="212121"/>
          <w:sz w:val="20"/>
          <w:szCs w:val="20"/>
          <w:highlight w:val="white"/>
        </w:rPr>
      </w:pPr>
      <w:r w:rsidDel="00000000" w:rsidR="00000000" w:rsidRPr="00000000">
        <w:rPr>
          <w:rtl w:val="0"/>
        </w:rPr>
      </w:r>
    </w:p>
    <w:p w:rsidR="00000000" w:rsidDel="00000000" w:rsidP="00000000" w:rsidRDefault="00000000" w:rsidRPr="00000000" w14:paraId="00000003">
      <w:pPr>
        <w:rPr>
          <w:rFonts w:ascii="Quattrocento Sans" w:cs="Quattrocento Sans" w:eastAsia="Quattrocento Sans" w:hAnsi="Quattrocento Sans"/>
          <w:b w:val="1"/>
          <w:color w:val="212121"/>
          <w:sz w:val="20"/>
          <w:szCs w:val="20"/>
          <w:highlight w:val="white"/>
        </w:rPr>
      </w:pPr>
      <w:bookmarkStart w:colFirst="0" w:colLast="0" w:name="_heading=h.gjdgxs" w:id="0"/>
      <w:bookmarkEnd w:id="0"/>
      <w:r w:rsidDel="00000000" w:rsidR="00000000" w:rsidRPr="00000000">
        <w:rPr>
          <w:rFonts w:ascii="Quattrocento Sans" w:cs="Quattrocento Sans" w:eastAsia="Quattrocento Sans" w:hAnsi="Quattrocento Sans"/>
          <w:b w:val="1"/>
          <w:color w:val="212121"/>
          <w:sz w:val="20"/>
          <w:szCs w:val="20"/>
          <w:highlight w:val="white"/>
          <w:rtl w:val="0"/>
        </w:rPr>
        <w:t xml:space="preserve">Community Place Food Pantry Needs You on November 2nd</w:t>
      </w:r>
    </w:p>
    <w:p w:rsidR="00000000" w:rsidDel="00000000" w:rsidP="00000000" w:rsidRDefault="00000000" w:rsidRPr="00000000" w14:paraId="00000004">
      <w:pPr>
        <w:rPr>
          <w:rFonts w:ascii="Quattrocento Sans" w:cs="Quattrocento Sans" w:eastAsia="Quattrocento Sans" w:hAnsi="Quattrocento Sans"/>
          <w:color w:val="212121"/>
          <w:sz w:val="20"/>
          <w:szCs w:val="20"/>
          <w:highlight w:val="white"/>
        </w:rPr>
      </w:pPr>
      <w:bookmarkStart w:colFirst="0" w:colLast="0" w:name="_heading=h.icby9i4lm24l" w:id="1"/>
      <w:bookmarkEnd w:id="1"/>
      <w:r w:rsidDel="00000000" w:rsidR="00000000" w:rsidRPr="00000000">
        <w:rPr>
          <w:rFonts w:ascii="Quattrocento Sans" w:cs="Quattrocento Sans" w:eastAsia="Quattrocento Sans" w:hAnsi="Quattrocento Sans"/>
          <w:color w:val="212121"/>
          <w:sz w:val="20"/>
          <w:szCs w:val="20"/>
          <w:rtl w:val="0"/>
        </w:rPr>
        <w:br w:type="textWrapping"/>
      </w:r>
      <w:r w:rsidDel="00000000" w:rsidR="00000000" w:rsidRPr="00000000">
        <w:rPr>
          <w:rFonts w:ascii="Quattrocento Sans" w:cs="Quattrocento Sans" w:eastAsia="Quattrocento Sans" w:hAnsi="Quattrocento Sans"/>
          <w:color w:val="212121"/>
          <w:sz w:val="20"/>
          <w:szCs w:val="20"/>
          <w:highlight w:val="white"/>
          <w:rtl w:val="0"/>
        </w:rPr>
        <w:t xml:space="preserve">The East Avenue Grocery Run has raised nearly $280,000 for Foodlink and other local food pantries and emergency meal programs. This year, friends and supporters of the Community Place of Greater Rochester will be running or walking to raise funds for Community Place food programs. Every dollar raised through the East Avenue Grocery Run will go directly to feed hungry people through the Community Place. </w:t>
      </w:r>
    </w:p>
    <w:p w:rsidR="00000000" w:rsidDel="00000000" w:rsidP="00000000" w:rsidRDefault="00000000" w:rsidRPr="00000000" w14:paraId="00000005">
      <w:pPr>
        <w:rPr>
          <w:rFonts w:ascii="Quattrocento Sans" w:cs="Quattrocento Sans" w:eastAsia="Quattrocento Sans" w:hAnsi="Quattrocento Sans"/>
          <w:color w:val="212121"/>
          <w:sz w:val="20"/>
          <w:szCs w:val="20"/>
          <w:highlight w:val="white"/>
        </w:rPr>
      </w:pPr>
      <w:r w:rsidDel="00000000" w:rsidR="00000000" w:rsidRPr="00000000">
        <w:rPr>
          <w:rFonts w:ascii="Quattrocento Sans" w:cs="Quattrocento Sans" w:eastAsia="Quattrocento Sans" w:hAnsi="Quattrocento Sans"/>
          <w:color w:val="212121"/>
          <w:sz w:val="20"/>
          <w:szCs w:val="20"/>
          <w:highlight w:val="white"/>
          <w:rtl w:val="0"/>
        </w:rPr>
        <w:t xml:space="preserve">We need YOU to make this event a success! Here’s how: </w:t>
      </w:r>
    </w:p>
    <w:p w:rsidR="00000000" w:rsidDel="00000000" w:rsidP="00000000" w:rsidRDefault="00000000" w:rsidRPr="00000000" w14:paraId="00000006">
      <w:pPr>
        <w:rPr>
          <w:rFonts w:ascii="Quattrocento Sans" w:cs="Quattrocento Sans" w:eastAsia="Quattrocento Sans" w:hAnsi="Quattrocento Sans"/>
          <w:color w:val="212121"/>
          <w:sz w:val="20"/>
          <w:szCs w:val="20"/>
          <w:highlight w:val="white"/>
        </w:rPr>
      </w:pPr>
      <w:r w:rsidDel="00000000" w:rsidR="00000000" w:rsidRPr="00000000">
        <w:rPr>
          <w:rFonts w:ascii="Quattrocento Sans" w:cs="Quattrocento Sans" w:eastAsia="Quattrocento Sans" w:hAnsi="Quattrocento Sans"/>
          <w:color w:val="212121"/>
          <w:sz w:val="20"/>
          <w:szCs w:val="20"/>
          <w:highlight w:val="white"/>
          <w:rtl w:val="0"/>
        </w:rPr>
        <w:t xml:space="preserve">Sign up to run or walk the 5K event or 1 mile event. </w:t>
      </w:r>
      <w:hyperlink r:id="rId7">
        <w:r w:rsidDel="00000000" w:rsidR="00000000" w:rsidRPr="00000000">
          <w:rPr>
            <w:rFonts w:ascii="Quattrocento Sans" w:cs="Quattrocento Sans" w:eastAsia="Quattrocento Sans" w:hAnsi="Quattrocento Sans"/>
            <w:color w:val="0000ff"/>
            <w:sz w:val="20"/>
            <w:szCs w:val="20"/>
            <w:highlight w:val="white"/>
            <w:u w:val="single"/>
            <w:rtl w:val="0"/>
          </w:rPr>
          <w:t xml:space="preserve">Click here to register.</w:t>
        </w:r>
      </w:hyperlink>
      <w:r w:rsidDel="00000000" w:rsidR="00000000" w:rsidRPr="00000000">
        <w:rPr>
          <w:rFonts w:ascii="Quattrocento Sans" w:cs="Quattrocento Sans" w:eastAsia="Quattrocento Sans" w:hAnsi="Quattrocento Sans"/>
          <w:color w:val="212121"/>
          <w:sz w:val="20"/>
          <w:szCs w:val="20"/>
          <w:highlight w:val="white"/>
          <w:rtl w:val="0"/>
        </w:rPr>
        <w:t xml:space="preserve">  (Or go to RunSignup.com and search for East Avenue Grocery Run.) </w:t>
      </w:r>
    </w:p>
    <w:p w:rsidR="00000000" w:rsidDel="00000000" w:rsidP="00000000" w:rsidRDefault="00000000" w:rsidRPr="00000000" w14:paraId="00000007">
      <w:pPr>
        <w:rPr>
          <w:rFonts w:ascii="Quattrocento Sans" w:cs="Quattrocento Sans" w:eastAsia="Quattrocento Sans" w:hAnsi="Quattrocento Sans"/>
          <w:color w:val="212121"/>
          <w:sz w:val="20"/>
          <w:szCs w:val="20"/>
          <w:highlight w:val="white"/>
        </w:rPr>
      </w:pPr>
      <w:r w:rsidDel="00000000" w:rsidR="00000000" w:rsidRPr="00000000">
        <w:rPr>
          <w:rFonts w:ascii="Quattrocento Sans" w:cs="Quattrocento Sans" w:eastAsia="Quattrocento Sans" w:hAnsi="Quattrocento Sans"/>
          <w:color w:val="212121"/>
          <w:sz w:val="20"/>
          <w:szCs w:val="20"/>
          <w:highlight w:val="white"/>
          <w:rtl w:val="0"/>
        </w:rPr>
        <w:t xml:space="preserve">When you register, sign up as part of the Community Place team! Your race registration fee will go directly to Community Place meal programs!  Invite your friends and family to join us – it’s a great event with a free Children’s Fun Run and a fabulous party after the race!</w:t>
      </w:r>
    </w:p>
    <w:p w:rsidR="00000000" w:rsidDel="00000000" w:rsidP="00000000" w:rsidRDefault="00000000" w:rsidRPr="00000000" w14:paraId="00000008">
      <w:pPr>
        <w:rPr>
          <w:rFonts w:ascii="Quattrocento Sans" w:cs="Quattrocento Sans" w:eastAsia="Quattrocento Sans" w:hAnsi="Quattrocento Sans"/>
          <w:color w:val="212121"/>
          <w:sz w:val="20"/>
          <w:szCs w:val="20"/>
          <w:highlight w:val="white"/>
        </w:rPr>
      </w:pPr>
      <w:r w:rsidDel="00000000" w:rsidR="00000000" w:rsidRPr="00000000">
        <w:rPr>
          <w:rFonts w:ascii="Quattrocento Sans" w:cs="Quattrocento Sans" w:eastAsia="Quattrocento Sans" w:hAnsi="Quattrocento Sans"/>
          <w:color w:val="212121"/>
          <w:sz w:val="20"/>
          <w:szCs w:val="20"/>
          <w:highlight w:val="white"/>
          <w:rtl w:val="0"/>
        </w:rPr>
        <w:t xml:space="preserve">When you register, you can also join the Community Place fundraising team! Then share that link through social media and email. Ask your friends, family and co-workers to fight hunger in our community with a tax-deductible contribution to the Community Place. This is an amazing opportunity to raise vital funds for our emergency meal programs.</w:t>
      </w:r>
      <w:r w:rsidDel="00000000" w:rsidR="00000000" w:rsidRPr="00000000">
        <w:rPr>
          <w:rFonts w:ascii="Quattrocento Sans" w:cs="Quattrocento Sans" w:eastAsia="Quattrocento Sans" w:hAnsi="Quattrocento Sans"/>
          <w:color w:val="212121"/>
          <w:sz w:val="20"/>
          <w:szCs w:val="20"/>
          <w:rtl w:val="0"/>
        </w:rPr>
        <w:br w:type="textWrapping"/>
      </w:r>
      <w:r w:rsidDel="00000000" w:rsidR="00000000" w:rsidRPr="00000000">
        <w:rPr>
          <w:rtl w:val="0"/>
        </w:rPr>
      </w:r>
    </w:p>
    <w:p w:rsidR="00000000" w:rsidDel="00000000" w:rsidP="00000000" w:rsidRDefault="00000000" w:rsidRPr="00000000" w14:paraId="00000009">
      <w:pPr>
        <w:rPr>
          <w:rFonts w:ascii="Quattrocento Sans" w:cs="Quattrocento Sans" w:eastAsia="Quattrocento Sans" w:hAnsi="Quattrocento Sans"/>
          <w:color w:val="212121"/>
          <w:sz w:val="20"/>
          <w:szCs w:val="20"/>
          <w:highlight w:val="white"/>
        </w:rPr>
      </w:pPr>
      <w:r w:rsidDel="00000000" w:rsidR="00000000" w:rsidRPr="00000000">
        <w:rPr>
          <w:rFonts w:ascii="Quattrocento Sans" w:cs="Quattrocento Sans" w:eastAsia="Quattrocento Sans" w:hAnsi="Quattrocento Sans"/>
          <w:color w:val="212121"/>
          <w:sz w:val="20"/>
          <w:szCs w:val="20"/>
          <w:highlight w:val="white"/>
          <w:rtl w:val="0"/>
        </w:rPr>
        <w:t xml:space="preserve">For more information, visit </w:t>
      </w:r>
      <w:hyperlink r:id="rId8">
        <w:r w:rsidDel="00000000" w:rsidR="00000000" w:rsidRPr="00000000">
          <w:rPr>
            <w:rFonts w:ascii="Quattrocento Sans" w:cs="Quattrocento Sans" w:eastAsia="Quattrocento Sans" w:hAnsi="Quattrocento Sans"/>
            <w:color w:val="0000ff"/>
            <w:sz w:val="20"/>
            <w:szCs w:val="20"/>
            <w:highlight w:val="white"/>
            <w:u w:val="single"/>
            <w:rtl w:val="0"/>
          </w:rPr>
          <w:t xml:space="preserve">www.groceryrun.org</w:t>
        </w:r>
      </w:hyperlink>
      <w:r w:rsidDel="00000000" w:rsidR="00000000" w:rsidRPr="00000000">
        <w:rPr>
          <w:rFonts w:ascii="Quattrocento Sans" w:cs="Quattrocento Sans" w:eastAsia="Quattrocento Sans" w:hAnsi="Quattrocento Sans"/>
          <w:color w:val="212121"/>
          <w:sz w:val="20"/>
          <w:szCs w:val="20"/>
          <w:highlight w:val="white"/>
          <w:rtl w:val="0"/>
        </w:rPr>
        <w:t xml:space="preserve"> or contact Rich Redding at _____________. </w:t>
      </w:r>
      <w:r w:rsidDel="00000000" w:rsidR="00000000" w:rsidRPr="00000000">
        <w:rPr>
          <w:rFonts w:ascii="Quattrocento Sans" w:cs="Quattrocento Sans" w:eastAsia="Quattrocento Sans" w:hAnsi="Quattrocento Sans"/>
          <w:color w:val="212121"/>
          <w:sz w:val="20"/>
          <w:szCs w:val="20"/>
          <w:rtl w:val="0"/>
        </w:rPr>
        <w:br w:type="textWrapping"/>
      </w: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Quattrocen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apple-converted-space" w:customStyle="1">
    <w:name w:val="apple-converted-space"/>
    <w:basedOn w:val="DefaultParagraphFont"/>
    <w:rsid w:val="00427D80"/>
  </w:style>
  <w:style w:type="character" w:styleId="Hyperlink">
    <w:name w:val="Hyperlink"/>
    <w:basedOn w:val="DefaultParagraphFont"/>
    <w:uiPriority w:val="99"/>
    <w:unhideWhenUsed w:val="1"/>
    <w:rsid w:val="00427D80"/>
    <w:rPr>
      <w:color w:val="0000ff"/>
      <w:u w:val="single"/>
    </w:rPr>
  </w:style>
  <w:style w:type="paragraph" w:styleId="ecxmsonormal" w:customStyle="1">
    <w:name w:val="ecxmsonormal"/>
    <w:basedOn w:val="Normal"/>
    <w:rsid w:val="00172A17"/>
    <w:pPr>
      <w:spacing w:after="100" w:afterAutospacing="1" w:before="100" w:beforeAutospacing="1" w:line="240" w:lineRule="auto"/>
    </w:pPr>
    <w:rPr>
      <w:rFonts w:ascii="Times New Roman" w:cs="Times New Roman" w:eastAsia="Times New Roman" w:hAnsi="Times New Roman"/>
      <w:sz w:val="24"/>
      <w:szCs w:val="24"/>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runsignup.com/Race/NY/Rochester/EastAvenueGroceryRun" TargetMode="External"/><Relationship Id="rId8" Type="http://schemas.openxmlformats.org/officeDocument/2006/relationships/hyperlink" Target="http://www.groceryrun.or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QuattrocentoSans-regular.ttf"/><Relationship Id="rId2" Type="http://schemas.openxmlformats.org/officeDocument/2006/relationships/font" Target="fonts/QuattrocentoSans-bold.ttf"/><Relationship Id="rId3" Type="http://schemas.openxmlformats.org/officeDocument/2006/relationships/font" Target="fonts/QuattrocentoSans-italic.ttf"/><Relationship Id="rId4" Type="http://schemas.openxmlformats.org/officeDocument/2006/relationships/font" Target="fonts/Quattrocento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iRJ42Tms20BwK2mqemgP2ql5XaQ==">AMUW2mXsC8XTIvtP/TKcLcBSyn9bo+TOCNzYXcYoU4lOhOLbNYSOe9EWjQQ1o2eFFtyrL8fSX/4o3Gf78AIQM5iESZyYZeaILlSgNYEcltYs9mYCq7sijVKknVmhphUw51wR0dKwg/El056Xk3vo8OXe+psu6uM3eA==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2018-09-06T20:19:00Z</dcterms:created>
  <dc:creator>brad rye</dc:creator>
</cp:coreProperties>
</file>